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10" w:rightChars="-338"/>
        <w:rPr>
          <w:rFonts w:hint="default"/>
        </w:rPr>
      </w:pPr>
      <w:r>
        <w:rPr>
          <w:rFonts w:hint="eastAsia"/>
        </w:rPr>
        <w:t>様式第９号（第６条関係）</w:t>
      </w: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jc w:val="center"/>
        <w:rPr>
          <w:rFonts w:hint="default"/>
        </w:rPr>
      </w:pPr>
      <w:r>
        <w:rPr>
          <w:rFonts w:hint="eastAsia"/>
        </w:rPr>
        <w:t>撤去及び処分に関する計画書</w:t>
      </w:r>
    </w:p>
    <w:p>
      <w:pPr>
        <w:pStyle w:val="0"/>
        <w:ind w:left="630" w:leftChars="300" w:right="-710" w:rightChars="-338" w:firstLine="7455" w:firstLineChars="3550"/>
        <w:jc w:val="lef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由仁町長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</w:t>
      </w:r>
      <w:r>
        <w:rPr>
          <w:rFonts w:hint="eastAsia"/>
        </w:rPr>
        <w:t>　　事業者　　住所：</w:t>
      </w:r>
    </w:p>
    <w:p>
      <w:pPr>
        <w:pStyle w:val="0"/>
        <w:ind w:right="-427"/>
        <w:rPr>
          <w:rFonts w:hint="default"/>
        </w:rPr>
      </w:pPr>
      <w:r>
        <w:rPr>
          <w:rFonts w:hint="eastAsia"/>
        </w:rPr>
        <w:t>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</w:t>
      </w:r>
      <w:r>
        <w:rPr>
          <w:rFonts w:hint="eastAsia"/>
        </w:rPr>
        <w:t>　　　　　氏名：　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</w:t>
      </w:r>
      <w:r>
        <w:rPr>
          <w:rFonts w:hint="eastAsia"/>
        </w:rPr>
        <w:t>　　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</w:t>
      </w:r>
      <w:r>
        <w:rPr>
          <w:rFonts w:hint="eastAsia"/>
          <w:sz w:val="16"/>
        </w:rPr>
        <w:t>　</w:t>
      </w:r>
      <w:r>
        <w:rPr>
          <w:rFonts w:hint="eastAsia"/>
          <w:sz w:val="16"/>
        </w:rPr>
        <w:t xml:space="preserve"> </w:t>
      </w:r>
      <w:r>
        <w:rPr>
          <w:rFonts w:hint="eastAsia"/>
        </w:rPr>
        <w:t>　電話番号：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tabs>
          <w:tab w:val="left" w:leader="none" w:pos="9498"/>
        </w:tabs>
        <w:ind w:right="-710" w:rightChars="-338" w:firstLine="210" w:firstLineChars="100"/>
        <w:rPr>
          <w:rFonts w:hint="default"/>
        </w:rPr>
      </w:pPr>
      <w:r>
        <w:rPr>
          <w:rFonts w:hint="eastAsia"/>
        </w:rPr>
        <w:t>由仁町太陽光発電設備の設置に関する条例第</w:t>
      </w:r>
      <w:r>
        <w:rPr>
          <w:rFonts w:hint="eastAsia"/>
        </w:rPr>
        <w:t>10</w:t>
      </w:r>
      <w:bookmarkStart w:id="0" w:name="_GoBack"/>
      <w:bookmarkEnd w:id="0"/>
      <w:r>
        <w:rPr>
          <w:rFonts w:hint="eastAsia"/>
        </w:rPr>
        <w:t>条第１項の規定により、次のとおり撤去及び処分に関する計画書を提出します。</w:t>
      </w:r>
    </w:p>
    <w:tbl>
      <w:tblPr>
        <w:tblStyle w:val="30"/>
        <w:tblW w:w="977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10"/>
        <w:gridCol w:w="3029"/>
        <w:gridCol w:w="6237"/>
      </w:tblGrid>
      <w:tr>
        <w:trPr>
          <w:trHeight w:val="621" w:hRule="atLeast"/>
        </w:trPr>
        <w:tc>
          <w:tcPr>
            <w:tcW w:w="3539" w:type="dxa"/>
            <w:gridSpan w:val="2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6237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>
          <w:trHeight w:val="701" w:hRule="atLeast"/>
        </w:trPr>
        <w:tc>
          <w:tcPr>
            <w:tcW w:w="3539" w:type="dxa"/>
            <w:gridSpan w:val="2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237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>
          <w:trHeight w:val="697" w:hRule="atLeast"/>
        </w:trPr>
        <w:tc>
          <w:tcPr>
            <w:tcW w:w="3539" w:type="dxa"/>
            <w:gridSpan w:val="2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事業区域の面積</w:t>
            </w:r>
          </w:p>
        </w:tc>
        <w:tc>
          <w:tcPr>
            <w:tcW w:w="623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㎡</w:t>
            </w:r>
          </w:p>
        </w:tc>
      </w:tr>
      <w:tr>
        <w:trPr>
          <w:trHeight w:val="1095" w:hRule="atLeast"/>
        </w:trPr>
        <w:tc>
          <w:tcPr>
            <w:tcW w:w="3539" w:type="dxa"/>
            <w:gridSpan w:val="2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太陽光発電設備の概要</w:t>
            </w:r>
          </w:p>
        </w:tc>
        <w:tc>
          <w:tcPr>
            <w:tcW w:w="62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モジュールの総面積　　　　　㎡（　　枚）</w:t>
            </w:r>
          </w:p>
        </w:tc>
      </w:tr>
      <w:tr>
        <w:trPr>
          <w:trHeight w:val="702" w:hRule="atLeast"/>
        </w:trPr>
        <w:tc>
          <w:tcPr>
            <w:tcW w:w="510" w:type="dxa"/>
            <w:vMerge w:val="restart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撤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去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及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び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処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分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に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関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す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る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項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3029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設備更新予定の有無</w:t>
            </w:r>
          </w:p>
        </w:tc>
        <w:tc>
          <w:tcPr>
            <w:tcW w:w="6237" w:type="dxa"/>
            <w:vAlign w:val="center"/>
          </w:tcPr>
          <w:p>
            <w:pPr>
              <w:pStyle w:val="15"/>
              <w:numPr>
                <w:ilvl w:val="0"/>
                <w:numId w:val="1"/>
              </w:numPr>
              <w:ind w:leftChars="0" w:right="-710" w:rightChars="-338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　　　　　□　無</w:t>
            </w:r>
          </w:p>
        </w:tc>
      </w:tr>
      <w:tr>
        <w:trPr>
          <w:trHeight w:val="557" w:hRule="atLeast"/>
        </w:trPr>
        <w:tc>
          <w:tcPr>
            <w:tcW w:w="510" w:type="dxa"/>
            <w:vMerge w:val="continue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3029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建設費の概算</w:t>
            </w:r>
          </w:p>
        </w:tc>
        <w:tc>
          <w:tcPr>
            <w:tcW w:w="623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円</w:t>
            </w:r>
          </w:p>
        </w:tc>
      </w:tr>
      <w:tr>
        <w:trPr>
          <w:trHeight w:val="693" w:hRule="atLeast"/>
        </w:trPr>
        <w:tc>
          <w:tcPr>
            <w:tcW w:w="510" w:type="dxa"/>
            <w:vMerge w:val="continue"/>
            <w:vAlign w:val="top"/>
          </w:tcPr>
          <w:p>
            <w:pPr>
              <w:pStyle w:val="0"/>
              <w:ind w:right="-710" w:rightChars="-338"/>
              <w:rPr>
                <w:rFonts w:hint="default"/>
                <w:b w:val="1"/>
              </w:rPr>
            </w:pPr>
          </w:p>
        </w:tc>
        <w:tc>
          <w:tcPr>
            <w:tcW w:w="3029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撤去費及び処分費の概算</w:t>
            </w:r>
          </w:p>
        </w:tc>
        <w:tc>
          <w:tcPr>
            <w:tcW w:w="623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  <w:b w:val="1"/>
              </w:rPr>
              <w:t>　　　　　　　　　　　　　　　　</w:t>
            </w:r>
            <w:r>
              <w:rPr>
                <w:rFonts w:hint="eastAsia"/>
              </w:rPr>
              <w:t>　円</w:t>
            </w:r>
          </w:p>
        </w:tc>
      </w:tr>
      <w:tr>
        <w:trPr>
          <w:trHeight w:val="505" w:hRule="atLeast"/>
        </w:trPr>
        <w:tc>
          <w:tcPr>
            <w:tcW w:w="510" w:type="dxa"/>
            <w:vMerge w:val="continue"/>
            <w:vAlign w:val="top"/>
          </w:tcPr>
          <w:p>
            <w:pPr>
              <w:pStyle w:val="0"/>
              <w:ind w:right="-710" w:rightChars="-338"/>
              <w:rPr>
                <w:rFonts w:hint="default"/>
                <w:b w:val="1"/>
              </w:rPr>
            </w:pPr>
          </w:p>
        </w:tc>
        <w:tc>
          <w:tcPr>
            <w:tcW w:w="3029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撤去及び処分の時期</w:t>
            </w:r>
          </w:p>
        </w:tc>
        <w:tc>
          <w:tcPr>
            <w:tcW w:w="623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  <w:b w:val="1"/>
              </w:rPr>
              <w:t>　　　　　　　　　</w:t>
            </w:r>
            <w:r>
              <w:rPr>
                <w:rFonts w:hint="eastAsia"/>
              </w:rPr>
              <w:t>年　　　月　　　日</w:t>
            </w:r>
          </w:p>
        </w:tc>
      </w:tr>
      <w:tr>
        <w:trPr>
          <w:trHeight w:val="1470" w:hRule="atLeast"/>
        </w:trPr>
        <w:tc>
          <w:tcPr>
            <w:tcW w:w="510" w:type="dxa"/>
            <w:vMerge w:val="continue"/>
            <w:vAlign w:val="top"/>
          </w:tcPr>
          <w:p>
            <w:pPr>
              <w:pStyle w:val="0"/>
              <w:ind w:right="-710" w:rightChars="-338"/>
              <w:rPr>
                <w:rFonts w:hint="default"/>
                <w:b w:val="1"/>
              </w:rPr>
            </w:pPr>
          </w:p>
        </w:tc>
        <w:tc>
          <w:tcPr>
            <w:tcW w:w="3029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処分方法及び費用の調達方法</w:t>
            </w:r>
          </w:p>
        </w:tc>
        <w:tc>
          <w:tcPr>
            <w:tcW w:w="623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  <w:b w:val="1"/>
              </w:rPr>
            </w:pPr>
          </w:p>
        </w:tc>
      </w:tr>
    </w:tbl>
    <w:p>
      <w:pPr>
        <w:pStyle w:val="0"/>
        <w:ind w:left="630" w:right="-710" w:rightChars="-338" w:hanging="630" w:hangingChars="300"/>
        <w:rPr>
          <w:rFonts w:hint="default"/>
        </w:rPr>
      </w:pPr>
      <w:r>
        <w:rPr>
          <w:rFonts w:hint="eastAsia"/>
        </w:rPr>
        <w:t>備考　１　関係書類を添付してください。</w:t>
      </w: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75A4726"/>
    <w:lvl w:ilvl="0" w:tplc="D592DD04">
      <w:numFmt w:val="bullet"/>
      <w:lvlText w:val="□"/>
      <w:lvlJc w:val="left"/>
      <w:pPr>
        <w:ind w:left="360" w:hanging="360"/>
      </w:pPr>
      <w:rPr>
        <w:rFonts w:hint="eastAsia" w:ascii="游明朝" w:hAnsi="游明朝" w:eastAsia="游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2</Words>
  <Characters>294</Characters>
  <Application>JUST Note</Application>
  <Lines>191</Lines>
  <Paragraphs>43</Paragraphs>
  <CharactersWithSpaces>537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2026-06-10T01:34:51Z</dcterms:modified>
  <cp:revision>6</cp:revision>
</cp:coreProperties>
</file>